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6D" w:rsidRDefault="009E0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p w:rsidR="009E046D" w:rsidRDefault="009E0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E046D" w:rsidRDefault="002D7D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</w:rPr>
        <w:drawing>
          <wp:inline distT="0" distB="0" distL="0" distR="0" wp14:anchorId="72B2778E" wp14:editId="43A16784">
            <wp:extent cx="381000" cy="462915"/>
            <wp:effectExtent l="0" t="0" r="0" b="0"/>
            <wp:docPr id="1" name="Imagen 1" descr="PROTOCOLO DE RETORNO A CLASES EN EL MARCO COVID – 19 FRIENDLY HIGH SCHOOL  “juntos nos cuidamos para vernos…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PROTOCOLO DE RETORNO A CLASES EN EL MARCO COVID – 19 FRIENDLY HIGH SCHOOL  “juntos nos cuidamos para vernos…”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6D" w:rsidRDefault="009E0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E046D" w:rsidRDefault="008C3C0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FRIENDLY HIGH SCHOOL</w:t>
      </w:r>
    </w:p>
    <w:p w:rsidR="009E046D" w:rsidRDefault="009E046D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E046D" w:rsidRDefault="009E046D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E046D" w:rsidRDefault="007B5D7D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LISTA DE MATERIALES  AÑO 2024</w:t>
      </w:r>
    </w:p>
    <w:p w:rsidR="009E046D" w:rsidRDefault="008C3C0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2° BÁSICO </w:t>
      </w:r>
    </w:p>
    <w:p w:rsidR="009E046D" w:rsidRDefault="009E046D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E046D" w:rsidRDefault="008C3C02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LENGUAJE: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CALIGRAFÍA HORIZONTAL FORRO AMARILLO</w:t>
      </w:r>
    </w:p>
    <w:p w:rsidR="009E046D" w:rsidRDefault="008C3C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</w:t>
      </w:r>
      <w:r w:rsidR="009B7DA4">
        <w:rPr>
          <w:rFonts w:ascii="Verdana" w:eastAsia="Verdana" w:hAnsi="Verdana" w:cs="Verdana"/>
          <w:color w:val="000000"/>
          <w:sz w:val="20"/>
          <w:szCs w:val="20"/>
        </w:rPr>
        <w:t xml:space="preserve">AS CALIGRAFÍA HORIZONTAL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FORRO AMARILLO</w:t>
      </w:r>
      <w:r w:rsidR="009B7DA4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9B7DA4" w:rsidRDefault="009B7DA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AMARILLA CON ACOCLIP.</w:t>
      </w:r>
    </w:p>
    <w:p w:rsidR="009E046D" w:rsidRDefault="008C3C0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1 CUADERNO CALIGRAFÍA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HORIZONTAL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2° BÁSICO CALIGRAFIX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sz w:val="20"/>
          <w:szCs w:val="20"/>
        </w:rPr>
      </w:pPr>
    </w:p>
    <w:p w:rsidR="009E046D" w:rsidRDefault="008C3C02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MATEMÁTICA: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Pr="00854D5A" w:rsidRDefault="008C3C0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100 HOJAS COLLEGE CUADRO GRANDE FORRO ROJO.</w:t>
      </w:r>
    </w:p>
    <w:p w:rsidR="00854D5A" w:rsidRDefault="00854D5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ROJA CON ACOCLIP.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9E046D" w:rsidRDefault="008C3C02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HISTORIA: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EF05CD" w:rsidRPr="00854D5A" w:rsidRDefault="008C3C02" w:rsidP="00EF05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</w:t>
      </w:r>
      <w:r w:rsidR="00854D5A">
        <w:rPr>
          <w:rFonts w:ascii="Verdana" w:eastAsia="Verdana" w:hAnsi="Verdana" w:cs="Verdana"/>
          <w:color w:val="000000"/>
          <w:sz w:val="20"/>
          <w:szCs w:val="20"/>
        </w:rPr>
        <w:t>0 HOJAS CUADRO GRANDE FORRO CAFÉ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854D5A" w:rsidRPr="00854D5A" w:rsidRDefault="00854D5A" w:rsidP="00EF05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CAFÉ CON ACOCLIP.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CS. NATURALES: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VERDE.</w:t>
      </w:r>
    </w:p>
    <w:p w:rsidR="00854D5A" w:rsidRDefault="00854D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 PLASTIFICADA VERDE CON ACOCLIP.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sz w:val="20"/>
          <w:szCs w:val="20"/>
          <w:u w:val="single"/>
        </w:rPr>
      </w:pPr>
    </w:p>
    <w:p w:rsidR="009E046D" w:rsidRDefault="008C3C02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INGLÉS:</w:t>
      </w:r>
    </w:p>
    <w:p w:rsidR="009E046D" w:rsidRDefault="009E046D">
      <w:pPr>
        <w:spacing w:after="0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Pr="00EF05CD" w:rsidRDefault="008C3C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100 HOJAS CUADRO GRANDE FORRO ROSADO.</w:t>
      </w:r>
    </w:p>
    <w:p w:rsidR="009E046D" w:rsidRPr="005F1FDB" w:rsidRDefault="00EF05CD" w:rsidP="005F1F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CARPETA</w:t>
      </w:r>
      <w:r w:rsidR="00BA0877">
        <w:rPr>
          <w:rFonts w:ascii="Verdana" w:eastAsia="Verdana" w:hAnsi="Verdana" w:cs="Verdana"/>
          <w:color w:val="000000"/>
          <w:sz w:val="20"/>
          <w:szCs w:val="20"/>
        </w:rPr>
        <w:t xml:space="preserve"> PLASTIFICADA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ROSADA CON ACOCLIP</w:t>
      </w:r>
    </w:p>
    <w:p w:rsidR="009E046D" w:rsidRDefault="008C3C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ARTES:</w:t>
      </w: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54D5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CROQUERA 21X27 CM</w:t>
      </w:r>
    </w:p>
    <w:p w:rsidR="009E046D" w:rsidRDefault="008C3C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MÚSICA:</w:t>
      </w: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CUADRO GRANDE FORRO AZUL.</w:t>
      </w:r>
    </w:p>
    <w:p w:rsidR="009E046D" w:rsidRDefault="005F1FD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METALÓFONO 24 NOTAS.</w:t>
      </w:r>
    </w:p>
    <w:p w:rsidR="009E046D" w:rsidRDefault="008C3C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TECNOLOGÍA:</w:t>
      </w: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B55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</w:t>
      </w:r>
      <w:r w:rsidR="008C3C02">
        <w:rPr>
          <w:rFonts w:ascii="Verdana" w:eastAsia="Verdana" w:hAnsi="Verdana" w:cs="Verdana"/>
          <w:color w:val="000000"/>
          <w:sz w:val="20"/>
          <w:szCs w:val="20"/>
        </w:rPr>
        <w:t>0 HOJAS CUADRO GRANDE FORRO CELESTE.</w:t>
      </w: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BA0877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ORIENTACIÓN</w:t>
      </w: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CUADRO GRANDE FORRO NARANJO.</w:t>
      </w:r>
    </w:p>
    <w:p w:rsidR="009E046D" w:rsidRDefault="009E046D">
      <w:pPr>
        <w:spacing w:after="0"/>
        <w:rPr>
          <w:rFonts w:ascii="Verdana" w:eastAsia="Verdana" w:hAnsi="Verdana" w:cs="Verdana"/>
          <w:sz w:val="20"/>
          <w:szCs w:val="20"/>
        </w:rPr>
      </w:pPr>
    </w:p>
    <w:p w:rsidR="009E046D" w:rsidRDefault="008C3C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EDUCACIÓN FÍSICA:</w:t>
      </w: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CUADERNO COLLEGE 60 HOJAS CUA</w:t>
      </w:r>
      <w:r w:rsidR="00B55C42">
        <w:rPr>
          <w:rFonts w:ascii="Verdana" w:eastAsia="Verdana" w:hAnsi="Verdana" w:cs="Verdana"/>
          <w:color w:val="000000"/>
          <w:sz w:val="20"/>
          <w:szCs w:val="20"/>
        </w:rPr>
        <w:t>DRO GRANDE FORRO BLANCO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BUZO DEL COLEGIO</w:t>
      </w: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DEPORTIVA DEL COLEGIO</w:t>
      </w: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POLERA DE RECAMBIO BLANCA CUELLO POLO.</w:t>
      </w: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CALCETAS BLANCAS</w:t>
      </w:r>
    </w:p>
    <w:p w:rsidR="009E046D" w:rsidRDefault="00B55C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CALZAS</w:t>
      </w:r>
      <w:r w:rsidR="008C3C02">
        <w:rPr>
          <w:rFonts w:ascii="Verdana" w:eastAsia="Verdana" w:hAnsi="Verdana" w:cs="Verdana"/>
          <w:color w:val="000000"/>
          <w:sz w:val="20"/>
          <w:szCs w:val="20"/>
        </w:rPr>
        <w:t xml:space="preserve"> NEGRAS (NIÑAS)</w:t>
      </w: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SHORT BLANCO (NIÑOS)</w:t>
      </w: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ZAPATILLAS NEGRAS (SIN TERRAPLÉN)</w:t>
      </w:r>
    </w:p>
    <w:p w:rsidR="009E046D" w:rsidRDefault="008C3C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TOALLA, JABÓN, PEINETA  Y COLONIA DE USO PERSONAL.( SE EVALUARÁ CLASE A CLASE)</w:t>
      </w:r>
    </w:p>
    <w:p w:rsidR="009E046D" w:rsidRDefault="009E046D" w:rsidP="00BA08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:rsidR="009E046D" w:rsidRDefault="009E046D" w:rsidP="00B55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</w:p>
    <w:p w:rsidR="009E046D" w:rsidRDefault="009E04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ESTUCHE: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GRAFITO.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GOMA.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LÁPICES DE COLORES.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LÁPIZ BICOLOR.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SACAPUNTAS CON DEPÓSITO.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PEGAMENTO EN BARRA.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TIJERAS PUNTA ROMA.</w:t>
      </w:r>
    </w:p>
    <w:p w:rsidR="009E046D" w:rsidRDefault="008C3C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REGLA 20 CMS.</w:t>
      </w:r>
    </w:p>
    <w:p w:rsidR="009E046D" w:rsidRDefault="009E046D">
      <w:pPr>
        <w:spacing w:after="0"/>
        <w:ind w:left="360"/>
        <w:rPr>
          <w:rFonts w:ascii="Verdana" w:eastAsia="Verdana" w:hAnsi="Verdana" w:cs="Verdana"/>
          <w:b/>
          <w:sz w:val="20"/>
          <w:szCs w:val="20"/>
        </w:rPr>
      </w:pPr>
    </w:p>
    <w:p w:rsidR="009E046D" w:rsidRPr="00BA0877" w:rsidRDefault="00B55C42" w:rsidP="00B55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 w:rsidRPr="00BA0877">
        <w:rPr>
          <w:rFonts w:ascii="Verdana" w:eastAsia="Verdana" w:hAnsi="Verdana" w:cs="Verdana"/>
          <w:b/>
          <w:i/>
          <w:color w:val="000000"/>
          <w:sz w:val="20"/>
          <w:szCs w:val="20"/>
        </w:rPr>
        <w:t>Todos los materiales deben venir marcados con nombres y apellidos.</w:t>
      </w:r>
    </w:p>
    <w:p w:rsidR="00BA0877" w:rsidRPr="00BA0877" w:rsidRDefault="00BA0877" w:rsidP="00B55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</w:p>
    <w:p w:rsidR="00BA0877" w:rsidRPr="00BA0877" w:rsidRDefault="00BA0877" w:rsidP="00B55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</w:pPr>
      <w:r w:rsidRPr="00BA0877">
        <w:rPr>
          <w:rFonts w:ascii="Verdana" w:eastAsia="Verdana" w:hAnsi="Verdana" w:cs="Verdana"/>
          <w:b/>
          <w:color w:val="000000"/>
          <w:sz w:val="20"/>
          <w:szCs w:val="20"/>
          <w:u w:val="single"/>
        </w:rPr>
        <w:t>MATERIALES COMPARTIDOS</w:t>
      </w:r>
    </w:p>
    <w:p w:rsidR="00BA0877" w:rsidRPr="00BA0877" w:rsidRDefault="00BA0877" w:rsidP="00BA087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lápices grafitos.</w:t>
      </w:r>
    </w:p>
    <w:p w:rsidR="00BA0877" w:rsidRPr="00BA0877" w:rsidRDefault="00BA0877" w:rsidP="00BA087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lápiz bicolor</w:t>
      </w:r>
    </w:p>
    <w:p w:rsidR="00BA0877" w:rsidRPr="00BA0877" w:rsidRDefault="00BA0877" w:rsidP="00BA087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caja de lápices de colores.</w:t>
      </w:r>
    </w:p>
    <w:p w:rsidR="00BA0877" w:rsidRPr="00BA0877" w:rsidRDefault="00BA0877" w:rsidP="00BA087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goma.</w:t>
      </w:r>
    </w:p>
    <w:p w:rsidR="00BA0877" w:rsidRPr="00BA0877" w:rsidRDefault="00BA0877" w:rsidP="00BA087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pegamento en barra.</w:t>
      </w:r>
    </w:p>
    <w:p w:rsidR="00BA0877" w:rsidRPr="00BA0877" w:rsidRDefault="00BA0877" w:rsidP="00BA0877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1 tijera punta roma.</w:t>
      </w:r>
    </w:p>
    <w:p w:rsidR="00BA0877" w:rsidRPr="00BA0877" w:rsidRDefault="00BA0877" w:rsidP="00BA08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:rsidR="00BA0877" w:rsidRPr="00BA0877" w:rsidRDefault="00BA0877" w:rsidP="00B55C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Estos materiales deben venir sin marcar y entregar el 1° día de clases)</w:t>
      </w:r>
    </w:p>
    <w:p w:rsidR="009E046D" w:rsidRDefault="009E04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8C3C02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  <w:r>
        <w:rPr>
          <w:rFonts w:ascii="Verdana" w:eastAsia="Verdana" w:hAnsi="Verdana" w:cs="Verdana"/>
          <w:b/>
          <w:sz w:val="20"/>
          <w:szCs w:val="20"/>
          <w:u w:val="single"/>
        </w:rPr>
        <w:t>MATERIALES ANUALES:</w:t>
      </w:r>
    </w:p>
    <w:p w:rsidR="009E046D" w:rsidRDefault="00BA08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2 BLOCK MEDIO</w:t>
      </w:r>
      <w:r w:rsidR="008C3C02">
        <w:rPr>
          <w:rFonts w:ascii="Verdana" w:eastAsia="Verdana" w:hAnsi="Verdana" w:cs="Verdana"/>
          <w:color w:val="000000"/>
          <w:sz w:val="20"/>
          <w:szCs w:val="20"/>
        </w:rPr>
        <w:t xml:space="preserve"> 20 HOJAS.</w:t>
      </w:r>
    </w:p>
    <w:p w:rsidR="009E046D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PAPEL LUSTRE TAMAÑO ORIGAMI.</w:t>
      </w:r>
    </w:p>
    <w:p w:rsid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ESTUCHES DE CARTULINAS ESPAÑOLAS.</w:t>
      </w:r>
    </w:p>
    <w:p w:rsid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ESTUCHES DE CARTULINAS DE COLORES.</w:t>
      </w:r>
    </w:p>
    <w:p w:rsid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ESTUCHES DE PAPEL ENTRETENIDO.</w:t>
      </w:r>
    </w:p>
    <w:p w:rsid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ESTUCHES DE GOMA EVA.</w:t>
      </w:r>
    </w:p>
    <w:p w:rsid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CAJA DE TÉMPERAS 12 COLORES.</w:t>
      </w:r>
    </w:p>
    <w:p w:rsid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 PINCELES DE PALETA ( GRUESO Y DELGADO)</w:t>
      </w:r>
    </w:p>
    <w:p w:rsid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MEZCLADOR.</w:t>
      </w:r>
    </w:p>
    <w:p w:rsidR="00BA0877" w:rsidRPr="00BA0877" w:rsidRDefault="00BA0877" w:rsidP="00BA0877">
      <w:pPr>
        <w:pStyle w:val="Prrafodelista"/>
        <w:numPr>
          <w:ilvl w:val="0"/>
          <w:numId w:val="3"/>
        </w:numPr>
        <w:spacing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 MANTEL PLÁSTICO 40 X 40 CM</w:t>
      </w:r>
    </w:p>
    <w:p w:rsidR="009E046D" w:rsidRDefault="008C3C02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  <w:r w:rsidRPr="00BA0877">
        <w:rPr>
          <w:rFonts w:ascii="Verdana" w:eastAsia="Verdana" w:hAnsi="Verdana" w:cs="Verdana"/>
          <w:b/>
          <w:i/>
          <w:sz w:val="20"/>
          <w:szCs w:val="20"/>
        </w:rPr>
        <w:t>LOS MATERIALES DEBEN ESTAR EN CASA Y  SE TRAEN  A MEDIDA QUE SE SOLICITEN</w:t>
      </w:r>
      <w:r>
        <w:rPr>
          <w:rFonts w:ascii="Verdana" w:eastAsia="Verdana" w:hAnsi="Verdana" w:cs="Verdana"/>
          <w:b/>
          <w:sz w:val="20"/>
          <w:szCs w:val="20"/>
        </w:rPr>
        <w:t>.</w:t>
      </w: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tbl>
      <w:tblPr>
        <w:tblStyle w:val="Tablaconcuadrcula"/>
        <w:tblW w:w="8898" w:type="dxa"/>
        <w:tblLook w:val="04A0" w:firstRow="1" w:lastRow="0" w:firstColumn="1" w:lastColumn="0" w:noHBand="0" w:noVBand="1"/>
      </w:tblPr>
      <w:tblGrid>
        <w:gridCol w:w="1424"/>
        <w:gridCol w:w="2858"/>
        <w:gridCol w:w="2000"/>
        <w:gridCol w:w="1286"/>
        <w:gridCol w:w="1330"/>
      </w:tblGrid>
      <w:tr w:rsidR="0061142C" w:rsidTr="0061142C">
        <w:trPr>
          <w:trHeight w:val="50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  <w:t>Mes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  <w:t>Título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  <w:t>Autor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  <w:t>Páginas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val="es-ES_tradnl"/>
              </w:rPr>
              <w:t>Editorial</w:t>
            </w:r>
          </w:p>
        </w:tc>
      </w:tr>
      <w:tr w:rsidR="0061142C" w:rsidTr="0061142C">
        <w:trPr>
          <w:trHeight w:val="43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Marzo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 xml:space="preserve">Sapo y Sepo, inseparables 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Arnold Lobel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 xml:space="preserve">68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  <w:tr w:rsidR="0061142C" w:rsidTr="0061142C">
        <w:trPr>
          <w:trHeight w:val="41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Abril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Sapo y Sepo, mejores amigos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Arnold Lobel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68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  <w:tr w:rsidR="0061142C" w:rsidTr="0061142C">
        <w:trPr>
          <w:trHeight w:val="43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Mayo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Gato encerrado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Mireya Tabuas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90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  <w:tr w:rsidR="0061142C" w:rsidTr="0061142C">
        <w:trPr>
          <w:trHeight w:val="43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Junio</w:t>
            </w:r>
            <w:r w:rsidR="00BA0877">
              <w:rPr>
                <w:rFonts w:ascii="Times" w:hAnsi="Times"/>
                <w:b/>
                <w:bCs/>
                <w:lang w:val="es-ES_tradnl"/>
              </w:rPr>
              <w:t xml:space="preserve"> o julio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¡Ay cuanto me vuelvo a querer!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Mauricio Paredes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104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  <w:tr w:rsidR="0061142C" w:rsidTr="0061142C">
        <w:trPr>
          <w:trHeight w:val="43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Agosto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Ada, madrina y otros seres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Pepe Pelayo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92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  <w:tr w:rsidR="0061142C" w:rsidTr="0061142C">
        <w:trPr>
          <w:trHeight w:val="43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Septiembre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</w:rPr>
              <w:t>Franny K. Stein. El tiempo todo lo-cura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Jim Benton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 xml:space="preserve">128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  <w:tr w:rsidR="0061142C" w:rsidTr="0061142C">
        <w:trPr>
          <w:trHeight w:val="43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Octubre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pStyle w:val="Sinespaciado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Franny K. Stein. Loca por la ciencia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Jim Benton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96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  <w:tr w:rsidR="0061142C" w:rsidTr="0061142C">
        <w:trPr>
          <w:trHeight w:val="43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b/>
                <w:bCs/>
                <w:lang w:val="es-ES_tradnl"/>
              </w:rPr>
            </w:pPr>
            <w:r>
              <w:rPr>
                <w:rFonts w:ascii="Times" w:hAnsi="Times"/>
                <w:b/>
                <w:bCs/>
                <w:lang w:val="es-ES_tradnl"/>
              </w:rPr>
              <w:t>Noviembre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Ada y su varita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Pepe Pelayo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102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42C" w:rsidRDefault="0061142C">
            <w:pPr>
              <w:jc w:val="center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ES_tradnl"/>
              </w:rPr>
              <w:t>Loqueleo</w:t>
            </w:r>
          </w:p>
        </w:tc>
      </w:tr>
    </w:tbl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61142C" w:rsidRDefault="0061142C">
      <w:pPr>
        <w:spacing w:after="0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9E046D" w:rsidRDefault="009E046D" w:rsidP="00EE786D">
      <w:pPr>
        <w:spacing w:after="0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9E046D" w:rsidRDefault="009E04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sectPr w:rsidR="009E046D">
      <w:pgSz w:w="12240" w:h="2016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6C7"/>
    <w:multiLevelType w:val="multilevel"/>
    <w:tmpl w:val="256AD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E4744B"/>
    <w:multiLevelType w:val="multilevel"/>
    <w:tmpl w:val="714CD32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6C2B99"/>
    <w:multiLevelType w:val="multilevel"/>
    <w:tmpl w:val="6C22E3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AC7168"/>
    <w:multiLevelType w:val="multilevel"/>
    <w:tmpl w:val="08C01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B55C04"/>
    <w:multiLevelType w:val="multilevel"/>
    <w:tmpl w:val="82628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00D6C75"/>
    <w:multiLevelType w:val="hybridMultilevel"/>
    <w:tmpl w:val="469C2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4F8A"/>
    <w:multiLevelType w:val="multilevel"/>
    <w:tmpl w:val="52C23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C36149"/>
    <w:multiLevelType w:val="multilevel"/>
    <w:tmpl w:val="CEBA5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6D"/>
    <w:rsid w:val="002D7D2D"/>
    <w:rsid w:val="005F1FDB"/>
    <w:rsid w:val="0061142C"/>
    <w:rsid w:val="007B5D7D"/>
    <w:rsid w:val="00854D5A"/>
    <w:rsid w:val="008C3C02"/>
    <w:rsid w:val="009B7DA4"/>
    <w:rsid w:val="009E046D"/>
    <w:rsid w:val="00AA02C6"/>
    <w:rsid w:val="00B55C42"/>
    <w:rsid w:val="00BA0877"/>
    <w:rsid w:val="00EE786D"/>
    <w:rsid w:val="00E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FECB7-610A-4CF2-919C-F0FAA38C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E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9930E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930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00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Q4eNFqW4QByAcF+Ps1Iwb1kMFw==">AMUW2mVtX6wXp90byVMtfvVX8eu0gLsA6dUBX4jeNrQBMFYFnFBSC8y8SKpPBSdclyhp6U3pfA4bbVxAI3mF7Vgu7J1VzulyjAhQlVmdLk9NgOVOINTZF7Vzc8khboFX8PLUtU39CdpG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</cp:lastModifiedBy>
  <cp:revision>2</cp:revision>
  <dcterms:created xsi:type="dcterms:W3CDTF">2024-01-05T17:36:00Z</dcterms:created>
  <dcterms:modified xsi:type="dcterms:W3CDTF">2024-01-05T17:36:00Z</dcterms:modified>
</cp:coreProperties>
</file>